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8B" w:rsidRDefault="00035F8B" w:rsidP="00035F8B">
      <w:pPr>
        <w:pStyle w:val="p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附录</w:t>
      </w:r>
      <w:r w:rsidR="00693159">
        <w:rPr>
          <w:rFonts w:ascii="黑体" w:eastAsia="黑体" w:hAnsi="黑体"/>
          <w:bCs/>
          <w:sz w:val="28"/>
          <w:szCs w:val="28"/>
        </w:rPr>
        <w:t>3</w:t>
      </w:r>
      <w:bookmarkStart w:id="0" w:name="_GoBack"/>
      <w:bookmarkEnd w:id="0"/>
      <w:r>
        <w:rPr>
          <w:rFonts w:ascii="黑体" w:eastAsia="黑体" w:hAnsi="黑体" w:hint="eastAsia"/>
          <w:bCs/>
          <w:sz w:val="28"/>
          <w:szCs w:val="28"/>
        </w:rPr>
        <w:t>：</w:t>
      </w:r>
    </w:p>
    <w:p w:rsidR="00035F8B" w:rsidRDefault="00035F8B" w:rsidP="00035F8B">
      <w:pPr>
        <w:widowControl/>
        <w:jc w:val="center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入党积极分子推荐表</w:t>
      </w:r>
    </w:p>
    <w:tbl>
      <w:tblPr>
        <w:tblW w:w="9545" w:type="dxa"/>
        <w:jc w:val="center"/>
        <w:tblLayout w:type="fixed"/>
        <w:tblLook w:val="0000" w:firstRow="0" w:lastRow="0" w:firstColumn="0" w:lastColumn="0" w:noHBand="0" w:noVBand="0"/>
      </w:tblPr>
      <w:tblGrid>
        <w:gridCol w:w="1702"/>
        <w:gridCol w:w="1328"/>
        <w:gridCol w:w="851"/>
        <w:gridCol w:w="1134"/>
        <w:gridCol w:w="850"/>
        <w:gridCol w:w="1082"/>
        <w:gridCol w:w="1507"/>
        <w:gridCol w:w="1091"/>
      </w:tblGrid>
      <w:tr w:rsidR="00035F8B" w:rsidTr="004F6520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8B" w:rsidRDefault="00035F8B" w:rsidP="004F6520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F8B" w:rsidRDefault="00035F8B" w:rsidP="004F6520">
            <w:pPr>
              <w:widowControl/>
              <w:spacing w:line="40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F8B" w:rsidRDefault="00035F8B" w:rsidP="004F6520">
            <w:pPr>
              <w:widowControl/>
              <w:spacing w:line="40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F8B" w:rsidRDefault="00035F8B" w:rsidP="004F6520">
            <w:pPr>
              <w:widowControl/>
              <w:spacing w:line="40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F8B" w:rsidRDefault="00035F8B" w:rsidP="004F6520">
            <w:pPr>
              <w:widowControl/>
              <w:spacing w:line="40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F8B" w:rsidRDefault="00035F8B" w:rsidP="004F6520">
            <w:pPr>
              <w:widowControl/>
              <w:spacing w:line="40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F8B" w:rsidRDefault="00035F8B" w:rsidP="004F6520">
            <w:pPr>
              <w:widowControl/>
              <w:spacing w:line="32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F8B" w:rsidRDefault="00035F8B" w:rsidP="004F6520">
            <w:pPr>
              <w:widowControl/>
              <w:spacing w:line="40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035F8B" w:rsidTr="004F6520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8B" w:rsidRDefault="00035F8B" w:rsidP="004F6520">
            <w:pPr>
              <w:widowControl/>
              <w:spacing w:line="40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人员类型</w:t>
            </w:r>
          </w:p>
          <w:p w:rsidR="00035F8B" w:rsidRDefault="00035F8B" w:rsidP="004F6520">
            <w:pPr>
              <w:widowControl/>
              <w:spacing w:line="40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18"/>
                <w:szCs w:val="18"/>
              </w:rPr>
              <w:t>（教工、本科生、硕士生、博士生）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F8B" w:rsidRDefault="00035F8B" w:rsidP="004F6520">
            <w:pPr>
              <w:widowControl/>
              <w:spacing w:line="40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F8B" w:rsidRDefault="00035F8B" w:rsidP="004F6520">
            <w:pPr>
              <w:widowControl/>
              <w:spacing w:line="40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F8B" w:rsidRDefault="00035F8B" w:rsidP="004F6520">
            <w:pPr>
              <w:widowControl/>
              <w:spacing w:line="40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F8B" w:rsidRDefault="00035F8B" w:rsidP="004F6520">
            <w:pPr>
              <w:widowControl/>
              <w:spacing w:line="40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F8B" w:rsidRDefault="00035F8B" w:rsidP="004F6520">
            <w:pPr>
              <w:widowControl/>
              <w:spacing w:line="40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F8B" w:rsidRDefault="00035F8B" w:rsidP="004F6520">
            <w:pPr>
              <w:widowControl/>
              <w:spacing w:line="40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F8B" w:rsidRDefault="00035F8B" w:rsidP="004F6520">
            <w:pPr>
              <w:widowControl/>
              <w:spacing w:line="40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035F8B" w:rsidTr="004F6520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8B" w:rsidRDefault="00035F8B" w:rsidP="004F6520">
            <w:pPr>
              <w:widowControl/>
              <w:spacing w:line="40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是否团员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F8B" w:rsidRDefault="00035F8B" w:rsidP="004F6520">
            <w:pPr>
              <w:widowControl/>
              <w:spacing w:line="40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F8B" w:rsidRDefault="00035F8B" w:rsidP="004F6520">
            <w:pPr>
              <w:widowControl/>
              <w:spacing w:line="40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初始递交入党申请时间</w:t>
            </w: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F8B" w:rsidRDefault="00035F8B" w:rsidP="004F6520">
            <w:pPr>
              <w:widowControl/>
              <w:spacing w:line="40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年     月     日</w:t>
            </w:r>
          </w:p>
        </w:tc>
      </w:tr>
      <w:tr w:rsidR="00035F8B" w:rsidTr="004F6520">
        <w:trPr>
          <w:trHeight w:val="1685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8B" w:rsidRDefault="00035F8B" w:rsidP="004F6520">
            <w:pPr>
              <w:widowControl/>
              <w:spacing w:line="40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党员推荐</w:t>
            </w:r>
          </w:p>
          <w:p w:rsidR="00035F8B" w:rsidRDefault="00035F8B" w:rsidP="004F6520">
            <w:pPr>
              <w:widowControl/>
              <w:spacing w:line="40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群团组织</w:t>
            </w:r>
          </w:p>
          <w:p w:rsidR="00035F8B" w:rsidRDefault="00035F8B" w:rsidP="004F6520">
            <w:pPr>
              <w:widowControl/>
              <w:spacing w:line="40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推优情况</w:t>
            </w:r>
          </w:p>
        </w:tc>
        <w:tc>
          <w:tcPr>
            <w:tcW w:w="7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F8B" w:rsidRDefault="00035F8B" w:rsidP="004F6520">
            <w:pPr>
              <w:widowControl/>
              <w:spacing w:line="40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  <w:p w:rsidR="00035F8B" w:rsidRPr="0009183C" w:rsidRDefault="0009183C" w:rsidP="0009183C">
            <w:pPr>
              <w:widowControl/>
              <w:spacing w:line="400" w:lineRule="atLeast"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4"/>
                <w:szCs w:val="24"/>
              </w:rPr>
            </w:pPr>
            <w:r w:rsidRPr="0009183C"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  <w:szCs w:val="24"/>
              </w:rPr>
              <w:t>应填写考察情况（含政治表现、现实表现）、会议推荐情况（推荐方式、得票情况）以及同意推荐的结论</w:t>
            </w:r>
          </w:p>
          <w:p w:rsidR="00035F8B" w:rsidRDefault="00035F8B" w:rsidP="004F6520">
            <w:pPr>
              <w:widowControl/>
              <w:spacing w:line="400" w:lineRule="atLeast"/>
              <w:ind w:right="480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                                   年    月    日</w:t>
            </w:r>
          </w:p>
          <w:p w:rsidR="0009183C" w:rsidRPr="0009183C" w:rsidRDefault="0009183C" w:rsidP="0009183C">
            <w:pPr>
              <w:widowControl/>
              <w:spacing w:line="400" w:lineRule="atLeast"/>
              <w:ind w:right="480"/>
              <w:jc w:val="right"/>
              <w:rPr>
                <w:rFonts w:ascii="华文中宋" w:eastAsia="华文中宋" w:hAnsi="华文中宋" w:cs="宋体"/>
                <w:color w:val="FF0000"/>
                <w:kern w:val="0"/>
                <w:sz w:val="24"/>
                <w:szCs w:val="24"/>
              </w:rPr>
            </w:pPr>
            <w:r w:rsidRPr="0009183C"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  <w:szCs w:val="24"/>
              </w:rPr>
              <w:t>落款时间</w:t>
            </w:r>
            <w:r w:rsidRPr="0009183C">
              <w:rPr>
                <w:rFonts w:ascii="华文中宋" w:eastAsia="华文中宋" w:hAnsi="华文中宋" w:cs="宋体"/>
                <w:color w:val="FF0000"/>
                <w:kern w:val="0"/>
                <w:sz w:val="24"/>
                <w:szCs w:val="24"/>
              </w:rPr>
              <w:t>为团组织推优时间</w:t>
            </w:r>
          </w:p>
        </w:tc>
      </w:tr>
      <w:tr w:rsidR="00035F8B" w:rsidTr="0009183C">
        <w:trPr>
          <w:trHeight w:val="284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8B" w:rsidRDefault="00035F8B" w:rsidP="004F6520">
            <w:pPr>
              <w:widowControl/>
              <w:spacing w:line="40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党支部</w:t>
            </w:r>
          </w:p>
          <w:p w:rsidR="00035F8B" w:rsidRDefault="00035F8B" w:rsidP="004F6520">
            <w:pPr>
              <w:widowControl/>
              <w:spacing w:line="40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F8B" w:rsidRPr="0009183C" w:rsidRDefault="0009183C" w:rsidP="0009183C">
            <w:pPr>
              <w:widowControl/>
              <w:spacing w:line="400" w:lineRule="atLeast"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4"/>
                <w:szCs w:val="24"/>
              </w:rPr>
            </w:pPr>
            <w:r w:rsidRPr="0009183C"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  <w:szCs w:val="24"/>
              </w:rPr>
              <w:t>填写支委会讨论情况与决议</w:t>
            </w:r>
          </w:p>
          <w:p w:rsidR="00035F8B" w:rsidRDefault="00035F8B" w:rsidP="004F6520">
            <w:pPr>
              <w:widowControl/>
              <w:spacing w:line="40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                党支部书记签名：            年    月    日</w:t>
            </w:r>
          </w:p>
          <w:p w:rsidR="0009183C" w:rsidRDefault="0009183C" w:rsidP="0009183C">
            <w:pPr>
              <w:widowControl/>
              <w:spacing w:line="400" w:lineRule="atLeast"/>
              <w:jc w:val="righ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09183C"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  <w:szCs w:val="24"/>
              </w:rPr>
              <w:t>落款时间</w:t>
            </w:r>
            <w:r w:rsidRPr="0009183C">
              <w:rPr>
                <w:rFonts w:ascii="华文中宋" w:eastAsia="华文中宋" w:hAnsi="华文中宋" w:cs="宋体"/>
                <w:color w:val="FF0000"/>
                <w:kern w:val="0"/>
                <w:sz w:val="24"/>
                <w:szCs w:val="24"/>
              </w:rPr>
              <w:t>为</w:t>
            </w:r>
            <w:r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  <w:szCs w:val="24"/>
              </w:rPr>
              <w:t>党支部</w:t>
            </w:r>
            <w:r>
              <w:rPr>
                <w:rFonts w:ascii="华文中宋" w:eastAsia="华文中宋" w:hAnsi="华文中宋" w:cs="宋体"/>
                <w:color w:val="FF0000"/>
                <w:kern w:val="0"/>
                <w:sz w:val="24"/>
                <w:szCs w:val="24"/>
              </w:rPr>
              <w:t>支委会</w:t>
            </w:r>
            <w:r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  <w:szCs w:val="24"/>
              </w:rPr>
              <w:t>开会讨论</w:t>
            </w:r>
            <w:r>
              <w:rPr>
                <w:rFonts w:ascii="华文中宋" w:eastAsia="华文中宋" w:hAnsi="华文中宋" w:cs="宋体"/>
                <w:color w:val="FF0000"/>
                <w:kern w:val="0"/>
                <w:sz w:val="24"/>
                <w:szCs w:val="24"/>
              </w:rPr>
              <w:t>决议</w:t>
            </w:r>
            <w:r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  <w:szCs w:val="24"/>
              </w:rPr>
              <w:t>的</w:t>
            </w:r>
            <w:r w:rsidRPr="0009183C">
              <w:rPr>
                <w:rFonts w:ascii="华文中宋" w:eastAsia="华文中宋" w:hAnsi="华文中宋" w:cs="宋体"/>
                <w:color w:val="FF0000"/>
                <w:kern w:val="0"/>
                <w:sz w:val="24"/>
                <w:szCs w:val="24"/>
              </w:rPr>
              <w:t>时间</w:t>
            </w:r>
          </w:p>
        </w:tc>
      </w:tr>
      <w:tr w:rsidR="00035F8B" w:rsidTr="004F6520">
        <w:trPr>
          <w:trHeight w:val="176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8B" w:rsidRDefault="00035F8B" w:rsidP="004F6520">
            <w:pPr>
              <w:widowControl/>
              <w:spacing w:line="40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确定为入党积极分子的时间</w:t>
            </w:r>
          </w:p>
        </w:tc>
        <w:tc>
          <w:tcPr>
            <w:tcW w:w="7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F8B" w:rsidRDefault="00035F8B" w:rsidP="004F6520">
            <w:pPr>
              <w:widowControl/>
              <w:spacing w:line="40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年     月     日</w:t>
            </w:r>
          </w:p>
          <w:p w:rsidR="0009183C" w:rsidRPr="0009183C" w:rsidRDefault="0009183C" w:rsidP="0009183C">
            <w:pPr>
              <w:widowControl/>
              <w:spacing w:line="400" w:lineRule="atLeast"/>
              <w:jc w:val="right"/>
              <w:rPr>
                <w:rFonts w:ascii="华文中宋" w:eastAsia="华文中宋" w:hAnsi="华文中宋" w:cs="宋体"/>
                <w:color w:val="FF0000"/>
                <w:kern w:val="0"/>
                <w:sz w:val="24"/>
                <w:szCs w:val="24"/>
              </w:rPr>
            </w:pPr>
            <w:r w:rsidRPr="0009183C"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  <w:szCs w:val="24"/>
              </w:rPr>
              <w:t>同</w:t>
            </w:r>
            <w:r w:rsidRPr="0009183C">
              <w:rPr>
                <w:rFonts w:ascii="华文中宋" w:eastAsia="华文中宋" w:hAnsi="华文中宋" w:cs="宋体"/>
                <w:color w:val="FF0000"/>
                <w:kern w:val="0"/>
                <w:sz w:val="24"/>
                <w:szCs w:val="24"/>
              </w:rPr>
              <w:t>党支部意见的落款时间</w:t>
            </w:r>
          </w:p>
        </w:tc>
      </w:tr>
    </w:tbl>
    <w:p w:rsidR="00035F8B" w:rsidRDefault="00035F8B" w:rsidP="00035F8B">
      <w:pPr>
        <w:widowControl/>
        <w:jc w:val="right"/>
        <w:rPr>
          <w:rFonts w:ascii="华文仿宋" w:eastAsia="华文仿宋" w:hAnsi="华文仿宋" w:cs="宋体"/>
          <w:kern w:val="0"/>
          <w:szCs w:val="21"/>
        </w:rPr>
      </w:pPr>
      <w:r>
        <w:rPr>
          <w:rFonts w:ascii="华文仿宋" w:eastAsia="华文仿宋" w:hAnsi="华文仿宋" w:cs="宋体" w:hint="eastAsia"/>
          <w:kern w:val="0"/>
          <w:szCs w:val="21"/>
        </w:rPr>
        <w:t>北京师范大学党委组织部制表</w:t>
      </w:r>
    </w:p>
    <w:p w:rsidR="00F942E5" w:rsidRDefault="00035F8B" w:rsidP="0009183C">
      <w:pPr>
        <w:widowControl/>
        <w:jc w:val="right"/>
      </w:pPr>
      <w:r>
        <w:rPr>
          <w:rFonts w:ascii="华文仿宋" w:eastAsia="华文仿宋" w:hAnsi="华文仿宋" w:cs="宋体" w:hint="eastAsia"/>
          <w:kern w:val="0"/>
          <w:szCs w:val="21"/>
        </w:rPr>
        <w:t>2014年9月</w:t>
      </w:r>
    </w:p>
    <w:sectPr w:rsidR="00F942E5" w:rsidSect="00F942E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14B" w:rsidRDefault="002D314B">
      <w:r>
        <w:separator/>
      </w:r>
    </w:p>
  </w:endnote>
  <w:endnote w:type="continuationSeparator" w:id="0">
    <w:p w:rsidR="002D314B" w:rsidRDefault="002D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3F4" w:rsidRDefault="00035F8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93159" w:rsidRPr="00693159">
      <w:rPr>
        <w:noProof/>
        <w:lang w:val="zh-CN"/>
      </w:rPr>
      <w:t>1</w:t>
    </w:r>
    <w:r>
      <w:fldChar w:fldCharType="end"/>
    </w:r>
  </w:p>
  <w:p w:rsidR="004663F4" w:rsidRDefault="002D31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14B" w:rsidRDefault="002D314B">
      <w:r>
        <w:separator/>
      </w:r>
    </w:p>
  </w:footnote>
  <w:footnote w:type="continuationSeparator" w:id="0">
    <w:p w:rsidR="002D314B" w:rsidRDefault="002D3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F8B"/>
    <w:rsid w:val="00035F8B"/>
    <w:rsid w:val="0009183C"/>
    <w:rsid w:val="000C221C"/>
    <w:rsid w:val="002D314B"/>
    <w:rsid w:val="00693159"/>
    <w:rsid w:val="007A5CC6"/>
    <w:rsid w:val="00DC61FE"/>
    <w:rsid w:val="00F942E5"/>
    <w:rsid w:val="00FC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6DF37"/>
  <w15:docId w15:val="{8A89D4E6-6700-4691-B75B-BC9135D6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F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5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35F8B"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rsid w:val="00035F8B"/>
    <w:pPr>
      <w:widowControl/>
    </w:pPr>
    <w:rPr>
      <w:rFonts w:cs="宋体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091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9183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>Lenovo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4</cp:revision>
  <dcterms:created xsi:type="dcterms:W3CDTF">2017-05-03T07:38:00Z</dcterms:created>
  <dcterms:modified xsi:type="dcterms:W3CDTF">2019-05-31T06:58:00Z</dcterms:modified>
</cp:coreProperties>
</file>