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2C2E">
      <w:pPr>
        <w:spacing w:line="312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4</w:t>
      </w:r>
    </w:p>
    <w:p w14:paraId="4CA6916D">
      <w:pPr>
        <w:spacing w:line="312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北京师范大学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四有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好老师启航计划校友</w:t>
      </w:r>
      <w:r>
        <w:rPr>
          <w:rFonts w:hint="eastAsia" w:ascii="仿宋" w:hAnsi="仿宋" w:eastAsia="仿宋" w:cs="仿宋"/>
          <w:b/>
          <w:sz w:val="30"/>
          <w:szCs w:val="30"/>
        </w:rPr>
        <w:t>访谈</w:t>
      </w:r>
      <w:r>
        <w:rPr>
          <w:rFonts w:hint="eastAsia" w:ascii="仿宋" w:hAnsi="仿宋" w:eastAsia="仿宋" w:cs="仿宋"/>
          <w:b/>
          <w:sz w:val="30"/>
          <w:szCs w:val="30"/>
          <w:lang w:eastAsia="zh-Hans"/>
        </w:rPr>
        <w:t>成果报告</w:t>
      </w:r>
    </w:p>
    <w:tbl>
      <w:tblPr>
        <w:tblStyle w:val="4"/>
        <w:tblW w:w="82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05"/>
        <w:gridCol w:w="1353"/>
        <w:gridCol w:w="839"/>
        <w:gridCol w:w="1165"/>
        <w:gridCol w:w="1288"/>
        <w:gridCol w:w="1117"/>
      </w:tblGrid>
      <w:tr w14:paraId="7D209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restart"/>
            <w:tcBorders>
              <w:right w:val="single" w:color="000000" w:sz="2" w:space="0"/>
            </w:tcBorders>
            <w:vAlign w:val="center"/>
          </w:tcPr>
          <w:p w14:paraId="016D5F71">
            <w:pPr>
              <w:spacing w:before="82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访谈对象情况</w:t>
            </w:r>
          </w:p>
        </w:tc>
        <w:tc>
          <w:tcPr>
            <w:tcW w:w="100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00206E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姓名</w:t>
            </w:r>
          </w:p>
        </w:tc>
        <w:tc>
          <w:tcPr>
            <w:tcW w:w="13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20145BE">
            <w:pPr>
              <w:spacing w:before="88" w:line="192" w:lineRule="auto"/>
              <w:ind w:firstLine="2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8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DBE680"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性别</w:t>
            </w:r>
          </w:p>
        </w:tc>
        <w:tc>
          <w:tcPr>
            <w:tcW w:w="116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A83DAA">
            <w:pPr>
              <w:spacing w:before="88" w:line="193" w:lineRule="auto"/>
              <w:ind w:firstLine="984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28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0601EA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>毕业院系</w:t>
            </w:r>
          </w:p>
        </w:tc>
        <w:tc>
          <w:tcPr>
            <w:tcW w:w="1117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18CAD22B">
            <w:pPr>
              <w:spacing w:before="88" w:line="193" w:lineRule="auto"/>
              <w:ind w:firstLine="992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1261C1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 w14:paraId="79E04D54">
            <w:pPr>
              <w:spacing w:before="88" w:line="192" w:lineRule="auto"/>
              <w:ind w:firstLine="220" w:firstLineChars="100"/>
              <w:jc w:val="center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96A567">
            <w:pPr>
              <w:spacing w:before="88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专</w:t>
            </w:r>
            <w:r>
              <w:rPr>
                <w:rFonts w:hint="eastAsia" w:ascii="仿宋" w:hAnsi="仿宋" w:eastAsia="仿宋" w:cs="Songti SC Regular"/>
                <w:spacing w:val="4"/>
                <w:kern w:val="0"/>
                <w:szCs w:val="21"/>
              </w:rPr>
              <w:t>业</w:t>
            </w:r>
          </w:p>
        </w:tc>
        <w:tc>
          <w:tcPr>
            <w:tcW w:w="1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74DEFE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003E0A">
            <w:pPr>
              <w:spacing w:before="54" w:line="237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年级</w:t>
            </w:r>
            <w:r>
              <w:rPr>
                <w:rFonts w:hint="eastAsia" w:ascii="仿宋" w:hAnsi="仿宋" w:eastAsia="仿宋" w:cs="Songti SC Regular"/>
                <w:spacing w:val="-1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（本/硕/博</w:t>
            </w:r>
            <w:r>
              <w:rPr>
                <w:rFonts w:hint="eastAsia" w:ascii="仿宋" w:hAnsi="仿宋" w:eastAsia="仿宋" w:cs="Songti SC Regular"/>
                <w:spacing w:val="-4"/>
                <w:kern w:val="0"/>
                <w:szCs w:val="21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70F90134">
            <w:pPr>
              <w:spacing w:before="89" w:line="190" w:lineRule="auto"/>
              <w:ind w:firstLine="1357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5D8E7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 w14:paraId="7222B7AA">
            <w:pPr>
              <w:spacing w:before="89" w:line="192" w:lineRule="auto"/>
              <w:ind w:firstLine="210" w:firstLineChars="100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3F8D5B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  <w:lang w:eastAsia="zh-Hans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0A374C">
            <w:pPr>
              <w:spacing w:before="124" w:line="180" w:lineRule="auto"/>
              <w:ind w:firstLine="268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23D4A2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电子信</w:t>
            </w:r>
            <w:r>
              <w:rPr>
                <w:rFonts w:hint="eastAsia" w:ascii="仿宋" w:hAnsi="仿宋" w:eastAsia="仿宋" w:cs="Songti SC Regular"/>
                <w:spacing w:val="1"/>
                <w:kern w:val="0"/>
                <w:szCs w:val="21"/>
              </w:rPr>
              <w:t>箱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092E9F5B"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2C05C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1503" w:type="dxa"/>
            <w:vMerge w:val="continue"/>
            <w:tcBorders>
              <w:right w:val="single" w:color="000000" w:sz="2" w:space="0"/>
            </w:tcBorders>
            <w:vAlign w:val="center"/>
          </w:tcPr>
          <w:p w14:paraId="6512A6A7"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82948E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spacing w:val="2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单位名称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B00024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0B4D29">
            <w:pPr>
              <w:spacing w:before="124" w:line="180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单位地址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4A06DD40"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2B515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exact"/>
        </w:trPr>
        <w:tc>
          <w:tcPr>
            <w:tcW w:w="1503" w:type="dxa"/>
            <w:vMerge w:val="continue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 w14:paraId="5D6DC742">
            <w:pPr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030F62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工作部门及职称/职级</w:t>
            </w:r>
          </w:p>
        </w:tc>
        <w:tc>
          <w:tcPr>
            <w:tcW w:w="21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C3387F">
            <w:pPr>
              <w:spacing w:before="89" w:line="192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196A73">
            <w:pPr>
              <w:spacing w:before="88" w:line="193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工作年限</w:t>
            </w:r>
            <w:r>
              <w:rPr>
                <w:rFonts w:ascii="仿宋" w:hAnsi="仿宋" w:eastAsia="仿宋" w:cs="Songti SC Regular"/>
                <w:spacing w:val="2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Songti SC Regular"/>
                <w:spacing w:val="2"/>
                <w:kern w:val="0"/>
                <w:szCs w:val="21"/>
              </w:rPr>
              <w:t>目前岗位工作年限）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3A05B577">
            <w:pPr>
              <w:spacing w:before="55" w:line="266" w:lineRule="exact"/>
              <w:ind w:firstLine="1129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25C71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503" w:type="dxa"/>
            <w:tcBorders>
              <w:top w:val="single" w:color="000000" w:sz="2" w:space="0"/>
            </w:tcBorders>
            <w:vAlign w:val="center"/>
          </w:tcPr>
          <w:p w14:paraId="748CCFEE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访谈地点</w:t>
            </w:r>
          </w:p>
        </w:tc>
        <w:tc>
          <w:tcPr>
            <w:tcW w:w="3197" w:type="dxa"/>
            <w:gridSpan w:val="3"/>
            <w:tcBorders>
              <w:top w:val="single" w:color="000000" w:sz="2" w:space="0"/>
            </w:tcBorders>
            <w:vAlign w:val="center"/>
          </w:tcPr>
          <w:p w14:paraId="33D6E613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color="000000" w:sz="2" w:space="0"/>
            </w:tcBorders>
            <w:vAlign w:val="center"/>
          </w:tcPr>
          <w:p w14:paraId="034E10D9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访谈时间</w:t>
            </w:r>
          </w:p>
        </w:tc>
        <w:tc>
          <w:tcPr>
            <w:tcW w:w="2405" w:type="dxa"/>
            <w:gridSpan w:val="2"/>
            <w:tcBorders>
              <w:top w:val="single" w:color="000000" w:sz="2" w:space="0"/>
            </w:tcBorders>
            <w:vAlign w:val="center"/>
          </w:tcPr>
          <w:p w14:paraId="15200891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</w:p>
        </w:tc>
      </w:tr>
      <w:tr w14:paraId="0D200C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70" w:type="dxa"/>
            <w:gridSpan w:val="7"/>
            <w:tcBorders>
              <w:top w:val="single" w:color="000000" w:sz="2" w:space="0"/>
            </w:tcBorders>
            <w:vAlign w:val="center"/>
          </w:tcPr>
          <w:p w14:paraId="12E0F095">
            <w:pPr>
              <w:spacing w:before="100" w:line="191" w:lineRule="auto"/>
              <w:jc w:val="center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成果报告</w:t>
            </w:r>
            <w:r>
              <w:rPr>
                <w:rFonts w:ascii="仿宋" w:hAnsi="仿宋" w:eastAsia="仿宋" w:cs="Songti SC Regular"/>
                <w:spacing w:val="5"/>
                <w:kern w:val="0"/>
                <w:szCs w:val="21"/>
              </w:rPr>
              <w:t>正文</w:t>
            </w:r>
          </w:p>
        </w:tc>
      </w:tr>
      <w:tr w14:paraId="56A565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5" w:hRule="atLeast"/>
        </w:trPr>
        <w:tc>
          <w:tcPr>
            <w:tcW w:w="8270" w:type="dxa"/>
            <w:gridSpan w:val="7"/>
            <w:vAlign w:val="center"/>
          </w:tcPr>
          <w:p w14:paraId="00EE5A58"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ascii="仿宋" w:hAnsi="仿宋" w:eastAsia="仿宋" w:cs="Songti SC Regular"/>
                <w:kern w:val="0"/>
                <w:szCs w:val="21"/>
              </w:rPr>
              <w:tab/>
            </w:r>
          </w:p>
          <w:p w14:paraId="0316525F"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3C769ECD">
            <w:pPr>
              <w:tabs>
                <w:tab w:val="left" w:pos="1984"/>
              </w:tabs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44182AE1"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3E85EA39"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25043669">
            <w:pPr>
              <w:rPr>
                <w:rFonts w:ascii="仿宋" w:hAnsi="仿宋" w:eastAsia="仿宋" w:cs="Songti SC Regular"/>
                <w:kern w:val="0"/>
                <w:szCs w:val="21"/>
              </w:rPr>
            </w:pPr>
          </w:p>
          <w:p w14:paraId="348885B8">
            <w:pPr>
              <w:tabs>
                <w:tab w:val="left" w:pos="1354"/>
              </w:tabs>
              <w:rPr>
                <w:rFonts w:ascii="Arial" w:hAnsi="Arial" w:cs="Arial"/>
                <w:szCs w:val="21"/>
              </w:rPr>
            </w:pPr>
          </w:p>
        </w:tc>
      </w:tr>
      <w:tr w14:paraId="07ABF7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 w14:paraId="794946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192" w:lineRule="auto"/>
              <w:jc w:val="both"/>
              <w:textAlignment w:val="auto"/>
              <w:rPr>
                <w:rFonts w:ascii="仿宋" w:hAnsi="仿宋" w:eastAsia="仿宋" w:cs="Songti SC Regular"/>
                <w:kern w:val="0"/>
                <w:szCs w:val="21"/>
              </w:rPr>
            </w:pP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  <w:t>访谈人：</w:t>
            </w: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  <w:lang w:val="en-US" w:eastAsia="zh-CN"/>
              </w:rPr>
              <w:t>请写团队所有成员姓名，包括队长</w:t>
            </w:r>
            <w:r>
              <w:rPr>
                <w:rFonts w:hint="eastAsia" w:ascii="仿宋" w:hAnsi="仿宋" w:eastAsia="仿宋" w:cs="Songti SC Regular"/>
                <w:spacing w:val="5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                  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年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 xml:space="preserve">月 </w:t>
            </w:r>
            <w:r>
              <w:rPr>
                <w:rFonts w:ascii="仿宋" w:hAnsi="仿宋" w:eastAsia="仿宋" w:cs="Songti SC Regular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Songti SC Regular"/>
                <w:kern w:val="0"/>
                <w:szCs w:val="21"/>
              </w:rPr>
              <w:t>日</w:t>
            </w:r>
          </w:p>
        </w:tc>
      </w:tr>
      <w:tr w14:paraId="1FC11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70" w:type="dxa"/>
            <w:gridSpan w:val="7"/>
            <w:vAlign w:val="center"/>
          </w:tcPr>
          <w:p w14:paraId="1461A0B9">
            <w:pPr>
              <w:jc w:val="center"/>
              <w:rPr>
                <w:rFonts w:ascii="仿宋" w:hAnsi="仿宋" w:eastAsia="仿宋" w:cs="Songti SC Regular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b/>
                <w:bCs/>
                <w:kern w:val="0"/>
                <w:sz w:val="30"/>
                <w:szCs w:val="30"/>
              </w:rPr>
              <w:t>成果报告编辑要求</w:t>
            </w:r>
          </w:p>
          <w:p w14:paraId="1656D408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 xml:space="preserve">1.文章标题用二号黑体字，居中，格式统一为：   </w:t>
            </w:r>
          </w:p>
          <w:p w14:paraId="2C716AB0">
            <w:pPr>
              <w:jc w:val="center"/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×××××××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（标题）</w:t>
            </w:r>
          </w:p>
          <w:p w14:paraId="1BE6B2E6">
            <w:pPr>
              <w:jc w:val="center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××院（系）××级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启航计划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校友×××</w:t>
            </w:r>
          </w:p>
          <w:p w14:paraId="0A19E5ED"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校友基本履历应包括：校友的受教育履历、职业发展</w:t>
            </w:r>
          </w:p>
          <w:p w14:paraId="2D2F309F">
            <w:pPr>
              <w:numPr>
                <w:ilvl w:val="0"/>
                <w:numId w:val="0"/>
              </w:numPr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获奖信息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履历等基础信息；</w:t>
            </w:r>
          </w:p>
          <w:p w14:paraId="6BDB2E75">
            <w:pPr>
              <w:ind w:firstLine="600" w:firstLineChars="200"/>
              <w:rPr>
                <w:rFonts w:hint="default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访谈按照提纲内容，如有附加问题附最后即可；</w:t>
            </w:r>
          </w:p>
          <w:p w14:paraId="6F686980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.收集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校友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风采照2张（生活照、工作照均可），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要求清晰度高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；</w:t>
            </w:r>
          </w:p>
          <w:p w14:paraId="1C3AE952">
            <w:pPr>
              <w:ind w:firstLine="600" w:firstLineChars="200"/>
              <w:rPr>
                <w:rFonts w:ascii="仿宋" w:hAnsi="仿宋" w:eastAsia="仿宋" w:cs="Songti SC Regular"/>
                <w:kern w:val="0"/>
                <w:sz w:val="30"/>
                <w:szCs w:val="30"/>
                <w:highlight w:val="yellow"/>
              </w:rPr>
            </w:pP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.文稿</w:t>
            </w:r>
            <w:r>
              <w:rPr>
                <w:rFonts w:ascii="仿宋" w:hAnsi="仿宋" w:eastAsia="仿宋" w:cs="Songti SC Regular"/>
                <w:kern w:val="0"/>
                <w:sz w:val="30"/>
                <w:szCs w:val="30"/>
              </w:rPr>
              <w:t>内容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</w:rPr>
              <w:t>字数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lang w:val="en-US" w:eastAsia="zh-CN"/>
              </w:rPr>
              <w:t>至少2000字，按照访谈提纲进行访谈，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highlight w:val="yellow"/>
                <w:lang w:val="en-US" w:eastAsia="zh-CN"/>
              </w:rPr>
              <w:t>采用一问一答式进行记录，无需对访谈文稿进行编辑加工</w:t>
            </w:r>
            <w:r>
              <w:rPr>
                <w:rFonts w:hint="eastAsia" w:ascii="仿宋" w:hAnsi="仿宋" w:eastAsia="仿宋" w:cs="Songti SC Regular"/>
                <w:kern w:val="0"/>
                <w:sz w:val="30"/>
                <w:szCs w:val="30"/>
                <w:highlight w:val="yellow"/>
              </w:rPr>
              <w:t>。</w:t>
            </w:r>
          </w:p>
          <w:p w14:paraId="7402778B">
            <w:pPr>
              <w:rPr>
                <w:rFonts w:ascii="Arial" w:hAnsi="Arial" w:cs="Arial"/>
              </w:rPr>
            </w:pPr>
          </w:p>
          <w:p w14:paraId="355E92B6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 w14:paraId="420AAA28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  <w:bookmarkStart w:id="0" w:name="_GoBack"/>
            <w:bookmarkEnd w:id="0"/>
          </w:p>
          <w:p w14:paraId="169E0F89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 w14:paraId="3C64E4BA">
            <w:pPr>
              <w:spacing w:before="90" w:line="192" w:lineRule="auto"/>
              <w:rPr>
                <w:rFonts w:ascii="仿宋" w:hAnsi="仿宋" w:eastAsia="仿宋" w:cs="Songti SC Regular"/>
                <w:spacing w:val="5"/>
                <w:kern w:val="0"/>
                <w:szCs w:val="21"/>
              </w:rPr>
            </w:pPr>
          </w:p>
          <w:p w14:paraId="61B38507">
            <w:pPr>
              <w:spacing w:before="90" w:line="192" w:lineRule="auto"/>
              <w:ind w:firstLine="0" w:firstLineChars="0"/>
              <w:rPr>
                <w:rFonts w:hint="eastAsia" w:ascii="仿宋" w:hAnsi="仿宋" w:eastAsia="仿宋" w:cs="Songti SC Regular"/>
                <w:spacing w:val="5"/>
                <w:kern w:val="0"/>
                <w:szCs w:val="21"/>
              </w:rPr>
            </w:pPr>
          </w:p>
        </w:tc>
      </w:tr>
    </w:tbl>
    <w:p w14:paraId="1B633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mMxYzUzMDNmN2I5NjllNzhjZmQ5ZjFhMzI0ZjcifQ=="/>
  </w:docVars>
  <w:rsids>
    <w:rsidRoot w:val="1C643EB6"/>
    <w:rsid w:val="09C25FBB"/>
    <w:rsid w:val="1C643EB6"/>
    <w:rsid w:val="2C391435"/>
    <w:rsid w:val="539235F1"/>
    <w:rsid w:val="5650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304</Characters>
  <Lines>0</Lines>
  <Paragraphs>0</Paragraphs>
  <TotalTime>3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2025-01-09T06:28:00Z</dcterms:created>
  <dc:creator>小李小李</dc:creator>
  <cp:lastModifiedBy>小李小李</cp:lastModifiedBy>
  <dcterms:modified xsi:type="dcterms:W3CDTF">2025-01-10T00:41:55Z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18CC28BA31A142BFBCBF03D83D7859A3_11</vt:lpwstr>
  </property>
</Properties>
</file>